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37" w:rsidRDefault="00C21437">
      <w:pPr>
        <w:rPr>
          <w:lang w:val="en-GB"/>
        </w:rPr>
      </w:pPr>
      <w:bookmarkStart w:id="0" w:name="_Toc38863111"/>
      <w:bookmarkStart w:id="1" w:name="_Toc38882445"/>
      <w:bookmarkStart w:id="2" w:name="_Toc38886762"/>
    </w:p>
    <w:p w:rsidR="00C21437" w:rsidRDefault="00C21437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LISTA DE </w:t>
      </w:r>
      <w:bookmarkEnd w:id="0"/>
      <w:bookmarkEnd w:id="1"/>
      <w:bookmarkEnd w:id="2"/>
      <w:r>
        <w:rPr>
          <w:rFonts w:ascii="Arial" w:hAnsi="Arial" w:cs="Arial"/>
          <w:b/>
          <w:u w:val="single"/>
          <w:lang w:val="en-GB"/>
        </w:rPr>
        <w:t>ENTREGABLES</w:t>
      </w:r>
      <w:r w:rsidRPr="007E125E">
        <w:rPr>
          <w:rFonts w:ascii="Arial" w:hAnsi="Arial" w:cs="Arial"/>
          <w:lang w:val="en-GB"/>
        </w:rPr>
        <w:t xml:space="preserve"> </w:t>
      </w:r>
      <w:r w:rsidRPr="007E125E">
        <w:rPr>
          <w:rFonts w:ascii="Arial" w:hAnsi="Arial" w:cs="Arial"/>
          <w:b/>
          <w:color w:val="FF0000"/>
          <w:sz w:val="28"/>
          <w:szCs w:val="28"/>
          <w:lang w:val="en-GB"/>
        </w:rPr>
        <w:t>*</w:t>
      </w:r>
    </w:p>
    <w:p w:rsidR="00C21437" w:rsidRDefault="00C21437">
      <w:pPr>
        <w:rPr>
          <w:lang w:val="en-GB"/>
        </w:rPr>
      </w:pPr>
    </w:p>
    <w:p w:rsidR="00C21437" w:rsidRDefault="00C21437">
      <w:pPr>
        <w:rPr>
          <w:lang w:val="en-GB"/>
        </w:rPr>
      </w:pPr>
    </w:p>
    <w:tbl>
      <w:tblPr>
        <w:tblW w:w="8983" w:type="dxa"/>
        <w:jc w:val="center"/>
        <w:tblLayout w:type="fixed"/>
        <w:tblLook w:val="0000"/>
      </w:tblPr>
      <w:tblGrid>
        <w:gridCol w:w="1374"/>
        <w:gridCol w:w="4789"/>
        <w:gridCol w:w="1179"/>
        <w:gridCol w:w="1641"/>
      </w:tblGrid>
      <w:tr w:rsidR="00C214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entregable</w:t>
            </w:r>
            <w:r>
              <w:rPr>
                <w:rStyle w:val="Refdenotaalpie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del Entregable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entrega</w:t>
            </w:r>
            <w:r>
              <w:rPr>
                <w:rStyle w:val="Refdenotaalpie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b/>
                <w:sz w:val="20"/>
                <w:lang w:val="fr-BE"/>
              </w:rPr>
            </w:pPr>
            <w:r>
              <w:rPr>
                <w:rFonts w:ascii="Arial" w:hAnsi="Arial"/>
                <w:b/>
                <w:sz w:val="20"/>
                <w:lang w:val="fr-BE"/>
              </w:rPr>
              <w:t>Nivel de diseminación</w:t>
            </w:r>
            <w:r>
              <w:rPr>
                <w:rStyle w:val="Refdenotaalpie"/>
                <w:rFonts w:ascii="Arial" w:hAnsi="Arial"/>
                <w:b/>
                <w:sz w:val="20"/>
              </w:rPr>
              <w:footnoteReference w:id="3"/>
            </w: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jc w:val="center"/>
              <w:rPr>
                <w:rFonts w:ascii="Arial" w:hAnsi="Arial"/>
                <w:sz w:val="20"/>
                <w:lang w:val="es-ES"/>
              </w:rPr>
            </w:pP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jc w:val="center"/>
              <w:rPr>
                <w:rFonts w:ascii="Arial" w:hAnsi="Arial"/>
                <w:sz w:val="20"/>
                <w:lang w:val="es-ES"/>
              </w:rPr>
            </w:pP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jc w:val="center"/>
              <w:rPr>
                <w:rFonts w:ascii="Arial" w:hAnsi="Arial"/>
                <w:sz w:val="20"/>
                <w:lang w:val="es-ES"/>
              </w:rPr>
            </w:pPr>
          </w:p>
        </w:tc>
      </w:tr>
      <w:tr w:rsidR="00C214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spacing w:before="0" w:after="0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Default="00C21437">
            <w:pPr>
              <w:pStyle w:val="box"/>
              <w:jc w:val="center"/>
              <w:rPr>
                <w:rFonts w:ascii="Arial" w:hAnsi="Arial"/>
                <w:sz w:val="20"/>
                <w:lang w:val="fr-BE"/>
              </w:rPr>
            </w:pPr>
          </w:p>
        </w:tc>
      </w:tr>
    </w:tbl>
    <w:p w:rsidR="00C21437" w:rsidRDefault="00C21437">
      <w:pPr>
        <w:rPr>
          <w:sz w:val="20"/>
          <w:lang w:val="en-GB"/>
        </w:rPr>
      </w:pPr>
    </w:p>
    <w:p w:rsidR="00C21437" w:rsidRDefault="00C21437">
      <w:pPr>
        <w:rPr>
          <w:rFonts w:ascii="Arial" w:hAnsi="Arial"/>
          <w:color w:val="000000"/>
          <w:sz w:val="20"/>
          <w:lang w:val="en-GB"/>
        </w:rPr>
      </w:pPr>
    </w:p>
    <w:p w:rsidR="00C21437" w:rsidRDefault="00C21437"/>
    <w:p w:rsidR="00C21437" w:rsidRPr="007934DA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Default="00C21437"/>
    <w:p w:rsidR="00C21437" w:rsidRPr="007E125E" w:rsidRDefault="00C21437">
      <w:pPr>
        <w:rPr>
          <w:rFonts w:ascii="Arial" w:hAnsi="Arial" w:cs="Arial"/>
          <w:sz w:val="20"/>
          <w:szCs w:val="20"/>
        </w:rPr>
      </w:pPr>
    </w:p>
    <w:sectPr w:rsidR="00C21437" w:rsidRPr="007E125E">
      <w:headerReference w:type="default" r:id="rId7"/>
      <w:pgSz w:w="11906" w:h="16838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D0" w:rsidRDefault="00944DD0">
      <w:r>
        <w:separator/>
      </w:r>
    </w:p>
  </w:endnote>
  <w:endnote w:type="continuationSeparator" w:id="0">
    <w:p w:rsidR="00944DD0" w:rsidRDefault="0094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D0" w:rsidRDefault="00944DD0">
      <w:r>
        <w:separator/>
      </w:r>
    </w:p>
  </w:footnote>
  <w:footnote w:type="continuationSeparator" w:id="0">
    <w:p w:rsidR="00944DD0" w:rsidRDefault="00944DD0">
      <w:r>
        <w:continuationSeparator/>
      </w:r>
    </w:p>
  </w:footnote>
  <w:footnote w:id="1">
    <w:p w:rsidR="00C21437" w:rsidRDefault="00C21437">
      <w:pPr>
        <w:pStyle w:val="Textonotapie"/>
      </w:pPr>
      <w:r>
        <w:rPr>
          <w:rStyle w:val="Refdenotaalpie"/>
        </w:rPr>
        <w:footnoteRef/>
      </w:r>
      <w:r>
        <w:t xml:space="preserve"> Número de Entregable ordenados por fechas: D1 – Dn</w:t>
      </w:r>
    </w:p>
  </w:footnote>
  <w:footnote w:id="2">
    <w:p w:rsidR="00C21437" w:rsidRDefault="00C21437">
      <w:pPr>
        <w:pStyle w:val="Textonotapie"/>
      </w:pPr>
      <w:r>
        <w:rPr>
          <w:rStyle w:val="Refdenotaalpie"/>
        </w:rPr>
        <w:footnoteRef/>
      </w:r>
      <w:r>
        <w:t xml:space="preserve"> Momento en el que estará disponible el entregable. </w:t>
      </w:r>
    </w:p>
  </w:footnote>
  <w:footnote w:id="3">
    <w:p w:rsidR="00C21437" w:rsidRDefault="00C21437">
      <w:pPr>
        <w:pStyle w:val="Textonotapie"/>
      </w:pPr>
      <w:r>
        <w:rPr>
          <w:rStyle w:val="Refdenotaalpie"/>
        </w:rPr>
        <w:footnoteRef/>
      </w:r>
      <w:r>
        <w:t xml:space="preserve"> Por favor, indicar el nivel de diseminación utilizando los siguientes códigos:</w:t>
      </w:r>
    </w:p>
    <w:p w:rsidR="00C21437" w:rsidRDefault="00C21437">
      <w:pPr>
        <w:pStyle w:val="Textonotapie"/>
      </w:pPr>
      <w:r>
        <w:tab/>
      </w:r>
      <w:r>
        <w:rPr>
          <w:b/>
        </w:rPr>
        <w:t>PU</w:t>
      </w:r>
      <w:r>
        <w:t xml:space="preserve"> = Público.</w:t>
      </w:r>
    </w:p>
    <w:p w:rsidR="00C21437" w:rsidRDefault="00C21437">
      <w:pPr>
        <w:pStyle w:val="Textonotapie"/>
      </w:pPr>
      <w:r>
        <w:tab/>
      </w:r>
      <w:r>
        <w:rPr>
          <w:b/>
        </w:rPr>
        <w:t>PP</w:t>
      </w:r>
      <w:r>
        <w:t xml:space="preserve"> = Restringido a todos los participantes en el Programa CYTED.</w:t>
      </w:r>
    </w:p>
    <w:p w:rsidR="00C21437" w:rsidRDefault="00C21437">
      <w:pPr>
        <w:pStyle w:val="Textonotapie"/>
        <w:ind w:left="720" w:hanging="720"/>
        <w:rPr>
          <w:lang w:val="en-GB"/>
        </w:rPr>
      </w:pPr>
      <w:r>
        <w:tab/>
      </w:r>
      <w:r>
        <w:rPr>
          <w:b/>
          <w:lang w:val="en-GB"/>
        </w:rPr>
        <w:t>RE</w:t>
      </w:r>
      <w:r>
        <w:rPr>
          <w:lang w:val="en-GB"/>
        </w:rPr>
        <w:t xml:space="preserve"> = Restringido a un grupo específico dentro del Programa CYTED.</w:t>
      </w:r>
    </w:p>
    <w:p w:rsidR="00C21437" w:rsidRDefault="00C21437">
      <w:pPr>
        <w:pStyle w:val="Textonotapie"/>
        <w:ind w:left="709" w:hanging="709"/>
        <w:rPr>
          <w:sz w:val="16"/>
        </w:rPr>
      </w:pPr>
      <w:r>
        <w:rPr>
          <w:lang w:val="en-GB"/>
        </w:rPr>
        <w:tab/>
      </w:r>
      <w:r>
        <w:rPr>
          <w:b/>
        </w:rPr>
        <w:t>CO</w:t>
      </w:r>
      <w:r>
        <w:t xml:space="preserve"> = Confidencial, solo para miembros del Consorcio (incluida la SG del Programa CYTED).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37" w:rsidRDefault="0092328A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108710" cy="958215"/>
          <wp:effectExtent l="19050" t="0" r="0" b="0"/>
          <wp:wrapNone/>
          <wp:docPr id="1" name="Imagen 1" descr="Logo CYTED (Tamaño 25%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YTED (Tamaño 25%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3A1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61EBD"/>
    <w:multiLevelType w:val="multilevel"/>
    <w:tmpl w:val="5CE4F1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6B7E36"/>
    <w:multiLevelType w:val="multilevel"/>
    <w:tmpl w:val="C2B894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0E408C"/>
    <w:multiLevelType w:val="multilevel"/>
    <w:tmpl w:val="E3804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25E"/>
    <w:rsid w:val="00282A93"/>
    <w:rsid w:val="007F3BCF"/>
    <w:rsid w:val="0092328A"/>
    <w:rsid w:val="00944DD0"/>
    <w:rsid w:val="00C21437"/>
    <w:rsid w:val="00F0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pPr>
      <w:keepNext/>
      <w:outlineLvl w:val="0"/>
    </w:pPr>
    <w:rPr>
      <w:rFonts w:ascii="Tahoma" w:hAnsi="Tahoma"/>
      <w:b/>
      <w:bCs/>
      <w:iCs/>
      <w:color w:val="808080"/>
      <w:sz w:val="26"/>
    </w:rPr>
  </w:style>
  <w:style w:type="paragraph" w:styleId="Ttulo2">
    <w:name w:val="heading 2"/>
    <w:basedOn w:val="Normal"/>
    <w:next w:val="Normal"/>
    <w:autoRedefine/>
    <w:qFormat/>
    <w:pPr>
      <w:keepNext/>
      <w:numPr>
        <w:ilvl w:val="1"/>
        <w:numId w:val="25"/>
      </w:numPr>
      <w:spacing w:before="480"/>
      <w:outlineLvl w:val="1"/>
    </w:pPr>
    <w:rPr>
      <w:rFonts w:ascii="Century Gothic" w:hAnsi="Century Gothic" w:cs="Arial"/>
      <w:b/>
      <w:bCs/>
      <w:iCs/>
      <w:color w:val="333333"/>
      <w:sz w:val="28"/>
      <w:szCs w:val="28"/>
    </w:rPr>
  </w:style>
  <w:style w:type="paragraph" w:styleId="Ttulo3">
    <w:name w:val="heading 3"/>
    <w:basedOn w:val="Normal"/>
    <w:next w:val="Normal"/>
    <w:autoRedefine/>
    <w:qFormat/>
    <w:pPr>
      <w:keepNext/>
      <w:numPr>
        <w:ilvl w:val="2"/>
        <w:numId w:val="26"/>
      </w:numPr>
      <w:spacing w:before="60" w:after="60"/>
      <w:jc w:val="right"/>
      <w:outlineLvl w:val="2"/>
    </w:pPr>
    <w:rPr>
      <w:bCs/>
      <w:i/>
      <w:iCs/>
      <w:u w:val="single"/>
    </w:rPr>
  </w:style>
  <w:style w:type="paragraph" w:styleId="Ttulo4">
    <w:name w:val="heading 4"/>
    <w:basedOn w:val="Normal"/>
    <w:next w:val="Normal"/>
    <w:autoRedefine/>
    <w:qFormat/>
    <w:pPr>
      <w:keepNext/>
      <w:numPr>
        <w:ilvl w:val="3"/>
        <w:numId w:val="26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6"/>
      </w:numPr>
      <w:spacing w:before="240"/>
      <w:outlineLvl w:val="4"/>
    </w:pPr>
    <w:rPr>
      <w:rFonts w:ascii="Century Gothic" w:hAnsi="Century Gothic"/>
      <w:b/>
      <w:bCs/>
      <w:iCs/>
      <w:color w:val="333333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autoRedefine/>
    <w:semiHidden/>
    <w:rPr>
      <w:sz w:val="18"/>
    </w:rPr>
  </w:style>
  <w:style w:type="paragraph" w:customStyle="1" w:styleId="box">
    <w:name w:val="box"/>
    <w:basedOn w:val="Normal"/>
    <w:pPr>
      <w:spacing w:before="120" w:after="120"/>
      <w:jc w:val="both"/>
    </w:pPr>
    <w:rPr>
      <w:sz w:val="32"/>
      <w:szCs w:val="20"/>
      <w:lang w:val="en-GB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DELIVERABLES</vt:lpstr>
    </vt:vector>
  </TitlesOfParts>
  <Company>CYTED</Company>
  <LinksUpToDate>false</LinksUpToDate>
  <CharactersWithSpaces>155</CharactersWithSpaces>
  <SharedDoc>false</SharedDoc>
  <HLinks>
    <vt:vector size="6" baseType="variant">
      <vt:variant>
        <vt:i4>2293955</vt:i4>
      </vt:variant>
      <vt:variant>
        <vt:i4>-1</vt:i4>
      </vt:variant>
      <vt:variant>
        <vt:i4>2049</vt:i4>
      </vt:variant>
      <vt:variant>
        <vt:i4>1</vt:i4>
      </vt:variant>
      <vt:variant>
        <vt:lpwstr>Logo CYTED (Tamaño 25%)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DELIVERABLES</dc:title>
  <dc:creator>Roberto Martinez</dc:creator>
  <cp:lastModifiedBy>am.peligro</cp:lastModifiedBy>
  <cp:revision>2</cp:revision>
  <cp:lastPrinted>2007-02-28T12:31:00Z</cp:lastPrinted>
  <dcterms:created xsi:type="dcterms:W3CDTF">2019-02-28T08:38:00Z</dcterms:created>
  <dcterms:modified xsi:type="dcterms:W3CDTF">2019-02-28T08:38:00Z</dcterms:modified>
</cp:coreProperties>
</file>